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91" w:rsidRPr="00D93AA5" w:rsidRDefault="0055068B" w:rsidP="007B03EC">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2A7FD1" w:rsidRDefault="002A7FD1" w:rsidP="00D62B18">
      <w:pPr>
        <w:spacing w:after="0" w:line="240" w:lineRule="auto"/>
        <w:jc w:val="right"/>
        <w:outlineLvl w:val="0"/>
        <w:rPr>
          <w:noProof/>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 xml:space="preserve">В О </w:t>
      </w:r>
      <w:proofErr w:type="gramStart"/>
      <w:r w:rsidRPr="00A948A1">
        <w:rPr>
          <w:rFonts w:ascii="MingLiU" w:eastAsia="MingLiU" w:hAnsi="MingLiU" w:cs="Times New Roman"/>
          <w:b/>
          <w:color w:val="00B050"/>
          <w:kern w:val="36"/>
          <w:sz w:val="28"/>
          <w:szCs w:val="28"/>
          <w:lang w:eastAsia="ru-RU"/>
        </w:rPr>
        <w:t>П</w:t>
      </w:r>
      <w:proofErr w:type="gramEnd"/>
      <w:r w:rsidRPr="00A948A1">
        <w:rPr>
          <w:rFonts w:ascii="MingLiU" w:eastAsia="MingLiU" w:hAnsi="MingLiU" w:cs="Times New Roman"/>
          <w:b/>
          <w:color w:val="00B050"/>
          <w:kern w:val="36"/>
          <w:sz w:val="28"/>
          <w:szCs w:val="28"/>
          <w:lang w:eastAsia="ru-RU"/>
        </w:rPr>
        <w:t xml:space="preserve"> Р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093AF0">
        <w:rPr>
          <w:rFonts w:eastAsia="MingLiU" w:cs="Times New Roman"/>
          <w:b/>
          <w:i/>
          <w:color w:val="7030A0"/>
          <w:kern w:val="36"/>
          <w:sz w:val="28"/>
          <w:szCs w:val="28"/>
          <w:lang w:eastAsia="ru-RU"/>
        </w:rPr>
        <w:t>7</w:t>
      </w:r>
      <w:r w:rsidRPr="00964644">
        <w:rPr>
          <w:rFonts w:eastAsia="MingLiU" w:cs="Times New Roman"/>
          <w:b/>
          <w:i/>
          <w:color w:val="7030A0"/>
          <w:kern w:val="36"/>
          <w:sz w:val="28"/>
          <w:szCs w:val="28"/>
          <w:lang w:eastAsia="ru-RU"/>
        </w:rPr>
        <w:t xml:space="preserve"> </w:t>
      </w:r>
    </w:p>
    <w:p w:rsidR="007D1791" w:rsidRDefault="001C6354" w:rsidP="007D1791">
      <w:pPr>
        <w:spacing w:after="0" w:line="240" w:lineRule="auto"/>
        <w:jc w:val="center"/>
        <w:outlineLvl w:val="0"/>
        <w:rPr>
          <w:noProof/>
          <w:lang w:eastAsia="ru-RU"/>
        </w:rPr>
      </w:pPr>
      <w:r>
        <w:rPr>
          <w:noProof/>
          <w:lang w:eastAsia="ru-RU"/>
        </w:rPr>
        <w:drawing>
          <wp:inline distT="0" distB="0" distL="0" distR="0">
            <wp:extent cx="1714500" cy="1714500"/>
            <wp:effectExtent l="19050" t="0" r="0"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5" cstate="print"/>
                    <a:srcRect/>
                    <a:stretch>
                      <a:fillRect/>
                    </a:stretch>
                  </pic:blipFill>
                  <pic:spPr bwMode="auto">
                    <a:xfrm>
                      <a:off x="0" y="0"/>
                      <a:ext cx="1713933" cy="1713933"/>
                    </a:xfrm>
                    <a:prstGeom prst="rect">
                      <a:avLst/>
                    </a:prstGeom>
                    <a:noFill/>
                    <a:ln w="9525">
                      <a:noFill/>
                      <a:miter lim="800000"/>
                      <a:headEnd/>
                      <a:tailEnd/>
                    </a:ln>
                  </pic:spPr>
                </pic:pic>
              </a:graphicData>
            </a:graphic>
          </wp:inline>
        </w:drawing>
      </w:r>
      <w:r>
        <w:rPr>
          <w:noProof/>
          <w:lang w:eastAsia="ru-RU"/>
        </w:rPr>
        <w:drawing>
          <wp:inline distT="0" distB="0" distL="0" distR="0">
            <wp:extent cx="1666875" cy="1933575"/>
            <wp:effectExtent l="19050" t="0" r="9525"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6"/>
                    <a:srcRect/>
                    <a:stretch>
                      <a:fillRect/>
                    </a:stretch>
                  </pic:blipFill>
                  <pic:spPr bwMode="auto">
                    <a:xfrm>
                      <a:off x="0" y="0"/>
                      <a:ext cx="1676704" cy="1944977"/>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301311" w:rsidRPr="00301311" w:rsidRDefault="002B469B" w:rsidP="007D1791">
      <w:pPr>
        <w:spacing w:after="0" w:line="240" w:lineRule="auto"/>
        <w:jc w:val="center"/>
        <w:outlineLvl w:val="0"/>
        <w:rPr>
          <w:b/>
          <w:i/>
          <w:noProof/>
          <w:sz w:val="28"/>
          <w:szCs w:val="28"/>
          <w:lang w:eastAsia="ru-RU"/>
        </w:rPr>
      </w:pPr>
      <w:r>
        <w:rPr>
          <w:b/>
          <w:i/>
          <w:noProof/>
          <w:sz w:val="28"/>
          <w:szCs w:val="28"/>
          <w:lang w:eastAsia="ru-RU"/>
        </w:rPr>
        <w:t>Глава 3 «Взносы</w:t>
      </w:r>
      <w:r w:rsidR="00301311" w:rsidRPr="00301311">
        <w:rPr>
          <w:b/>
          <w:i/>
          <w:noProof/>
          <w:sz w:val="28"/>
          <w:szCs w:val="28"/>
          <w:lang w:eastAsia="ru-RU"/>
        </w:rPr>
        <w:t xml:space="preserve"> на капремонт».</w:t>
      </w:r>
    </w:p>
    <w:p w:rsidR="007A7857" w:rsidRPr="00301311" w:rsidRDefault="001C6354" w:rsidP="00301311">
      <w:pPr>
        <w:spacing w:after="0" w:line="240" w:lineRule="auto"/>
        <w:jc w:val="center"/>
        <w:outlineLvl w:val="0"/>
      </w:pPr>
      <w:r>
        <w:rPr>
          <w:noProof/>
          <w:lang w:eastAsia="ru-RU"/>
        </w:rPr>
        <w:t xml:space="preserve">   </w:t>
      </w:r>
      <w:r w:rsidR="007D1791">
        <w:rPr>
          <w:noProof/>
          <w:lang w:eastAsia="ru-RU"/>
        </w:rPr>
        <w:t xml:space="preserve">   </w:t>
      </w:r>
    </w:p>
    <w:p w:rsidR="00646F5B" w:rsidRDefault="007A7857" w:rsidP="0066481A">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7D1791">
        <w:rPr>
          <w:rFonts w:ascii="Times New Roman" w:eastAsia="Times New Roman" w:hAnsi="Times New Roman" w:cs="Times New Roman"/>
          <w:b/>
          <w:caps/>
          <w:color w:val="000000"/>
          <w:kern w:val="36"/>
          <w:sz w:val="28"/>
          <w:szCs w:val="28"/>
          <w:lang w:eastAsia="ru-RU"/>
        </w:rPr>
        <w:t>«</w:t>
      </w:r>
      <w:r w:rsidR="00646F5B">
        <w:rPr>
          <w:rFonts w:ascii="Times New Roman" w:eastAsia="Times New Roman" w:hAnsi="Times New Roman" w:cs="Times New Roman"/>
          <w:b/>
          <w:caps/>
          <w:color w:val="000000"/>
          <w:kern w:val="36"/>
          <w:sz w:val="28"/>
          <w:szCs w:val="28"/>
          <w:lang w:eastAsia="ru-RU"/>
        </w:rPr>
        <w:t xml:space="preserve">Обязанность, порядок и </w:t>
      </w:r>
    </w:p>
    <w:p w:rsidR="00A81314" w:rsidRDefault="00646F5B" w:rsidP="00646F5B">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Pr>
          <w:rFonts w:ascii="Times New Roman" w:eastAsia="Times New Roman" w:hAnsi="Times New Roman" w:cs="Times New Roman"/>
          <w:b/>
          <w:caps/>
          <w:color w:val="000000"/>
          <w:kern w:val="36"/>
          <w:sz w:val="28"/>
          <w:szCs w:val="28"/>
          <w:lang w:eastAsia="ru-RU"/>
        </w:rPr>
        <w:t>сроки оплаты взносов на капремонт</w:t>
      </w:r>
      <w:r w:rsidR="007A7857" w:rsidRPr="007D1791">
        <w:rPr>
          <w:rFonts w:ascii="Times New Roman" w:eastAsia="Times New Roman" w:hAnsi="Times New Roman" w:cs="Times New Roman"/>
          <w:b/>
          <w:caps/>
          <w:color w:val="000000"/>
          <w:kern w:val="36"/>
          <w:sz w:val="28"/>
          <w:szCs w:val="28"/>
          <w:lang w:eastAsia="ru-RU"/>
        </w:rPr>
        <w:t>»</w:t>
      </w:r>
    </w:p>
    <w:p w:rsidR="00646F5B" w:rsidRPr="00D93AA5" w:rsidRDefault="00646F5B" w:rsidP="002500FD">
      <w:pPr>
        <w:shd w:val="clear" w:color="auto" w:fill="FFFFFF"/>
        <w:spacing w:after="0" w:line="240" w:lineRule="auto"/>
        <w:jc w:val="center"/>
        <w:rPr>
          <w:rFonts w:ascii="Times New Roman" w:hAnsi="Times New Roman" w:cs="Times New Roman"/>
          <w:sz w:val="28"/>
          <w:szCs w:val="28"/>
        </w:rPr>
      </w:pPr>
    </w:p>
    <w:p w:rsidR="006C3AA1" w:rsidRPr="00D93AA5" w:rsidRDefault="009F409C" w:rsidP="002500FD">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 xml:space="preserve">Зачем перечислять деньги на </w:t>
      </w:r>
      <w:proofErr w:type="gramStart"/>
      <w:r w:rsidRPr="00D93AA5">
        <w:rPr>
          <w:rFonts w:ascii="Times New Roman" w:hAnsi="Times New Roman" w:cs="Times New Roman"/>
          <w:b/>
          <w:i/>
          <w:color w:val="0070C0"/>
          <w:sz w:val="32"/>
          <w:szCs w:val="32"/>
          <w:u w:val="single"/>
        </w:rPr>
        <w:t>капитальный</w:t>
      </w:r>
      <w:proofErr w:type="gramEnd"/>
      <w:r w:rsidRPr="00D93AA5">
        <w:rPr>
          <w:rFonts w:ascii="Times New Roman" w:hAnsi="Times New Roman" w:cs="Times New Roman"/>
          <w:b/>
          <w:i/>
          <w:color w:val="0070C0"/>
          <w:sz w:val="32"/>
          <w:szCs w:val="32"/>
          <w:u w:val="single"/>
        </w:rPr>
        <w:t xml:space="preserve"> </w:t>
      </w:r>
    </w:p>
    <w:p w:rsidR="006C3AA1" w:rsidRPr="00D93AA5" w:rsidRDefault="009F409C" w:rsidP="006C3AA1">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 xml:space="preserve">ремонт в течение долгих лет, если за домом надо следить </w:t>
      </w:r>
    </w:p>
    <w:p w:rsidR="0066481A" w:rsidRDefault="009F409C" w:rsidP="002500FD">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регулярно и исправлять его техническое состояние</w:t>
      </w:r>
      <w:r w:rsidR="004A67A2" w:rsidRPr="00D93AA5">
        <w:rPr>
          <w:rFonts w:ascii="Times New Roman" w:hAnsi="Times New Roman" w:cs="Times New Roman"/>
          <w:b/>
          <w:i/>
          <w:color w:val="0070C0"/>
          <w:sz w:val="32"/>
          <w:szCs w:val="32"/>
          <w:u w:val="single"/>
        </w:rPr>
        <w:t>?</w:t>
      </w:r>
    </w:p>
    <w:p w:rsidR="00646F5B" w:rsidRPr="00D93AA5" w:rsidRDefault="00646F5B" w:rsidP="00D93AA5">
      <w:pPr>
        <w:pStyle w:val="a3"/>
        <w:shd w:val="clear" w:color="auto" w:fill="FFFFFF"/>
        <w:spacing w:before="0" w:beforeAutospacing="0" w:after="0" w:afterAutospacing="0"/>
        <w:rPr>
          <w:color w:val="000000"/>
          <w:sz w:val="28"/>
          <w:szCs w:val="28"/>
        </w:rPr>
      </w:pP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 xml:space="preserve">Законодательством Российской Федерации установлена обязанность собственников помещений в многоквартирном доме </w:t>
      </w:r>
      <w:proofErr w:type="gramStart"/>
      <w:r w:rsidRPr="00D93AA5">
        <w:rPr>
          <w:color w:val="000000"/>
          <w:sz w:val="28"/>
          <w:szCs w:val="28"/>
        </w:rPr>
        <w:t>нести</w:t>
      </w:r>
      <w:proofErr w:type="gramEnd"/>
      <w:r w:rsidRPr="00D93AA5">
        <w:rPr>
          <w:color w:val="000000"/>
          <w:sz w:val="28"/>
          <w:szCs w:val="28"/>
        </w:rPr>
        <w:t xml:space="preserve"> бремя содержания общего имущества в МКД и ответственность за его надлежащее содержание.</w:t>
      </w: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Собственникам помещений в многоквартирном доме (МКД) на праве общей долевой собственности принадлежит общее имущество в м</w:t>
      </w:r>
      <w:r w:rsidR="006C3AA1" w:rsidRPr="00D93AA5">
        <w:rPr>
          <w:color w:val="000000"/>
          <w:sz w:val="28"/>
          <w:szCs w:val="28"/>
        </w:rPr>
        <w:t>ногоквартирном доме (ст. 36 ЖК Р</w:t>
      </w:r>
      <w:r w:rsidRPr="00D93AA5">
        <w:rPr>
          <w:color w:val="000000"/>
          <w:sz w:val="28"/>
          <w:szCs w:val="28"/>
        </w:rPr>
        <w:t>Ф, ст. 290 ГК РФ). Собственник несет бремя содержания принадлежащего ему имущества (ст. 210 ГК РФ),</w:t>
      </w: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В п. 41 Правил содержания общего имущества в многоквартирном доме, утвержденных постановлением Правительства Российской Федерации от 13.08.2006 № 491, указано, что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9F409C" w:rsidRPr="00D93AA5" w:rsidRDefault="006C3AA1" w:rsidP="006C3AA1">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 xml:space="preserve"> </w:t>
      </w:r>
      <w:r w:rsidR="009F409C" w:rsidRPr="00D93AA5">
        <w:rPr>
          <w:color w:val="000000"/>
          <w:sz w:val="28"/>
          <w:szCs w:val="28"/>
        </w:rPr>
        <w:t>Плата за жилое помещение и коммунальные услуги для собственника помещения в МКД в соответствии с частью 2 статьи 154 ЖК РФ включает в себя:</w:t>
      </w: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proofErr w:type="gramStart"/>
      <w:r w:rsidRPr="00D93AA5">
        <w:rPr>
          <w:color w:val="000000"/>
          <w:sz w:val="28"/>
          <w:szCs w:val="28"/>
        </w:rPr>
        <w:t xml:space="preserve">1) плату за содержание жилого помещения, включающую в себя плату за услуги, работы по управлению МКД, за содержание и текущий ремонт </w:t>
      </w:r>
      <w:r w:rsidRPr="00D93AA5">
        <w:rPr>
          <w:color w:val="000000"/>
          <w:sz w:val="28"/>
          <w:szCs w:val="28"/>
        </w:rPr>
        <w:lastRenderedPageBreak/>
        <w:t>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МКД;</w:t>
      </w:r>
      <w:proofErr w:type="gramEnd"/>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2) взнос на капитальный ремонт;</w:t>
      </w: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3) плату за коммунальные услуги.</w:t>
      </w: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Таким образом, оплата собственником помещения в МКД жилищных услуг, в том числе взносов на капитальный ремонт, позволяет такому собственнику исполнить обязанность по надлежащему содержанию общего имущества в МКД.</w:t>
      </w: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Виды работ и услуг, выполняемых и оказываемых при содержании общего имущества в МКД и при проведении капитального ремонта, не дублируют друг друга.</w:t>
      </w: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Согласно части 2 статьи 179 ЖК РФ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w:t>
      </w: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proofErr w:type="gramStart"/>
      <w:r w:rsidRPr="00D93AA5">
        <w:rPr>
          <w:color w:val="000000"/>
          <w:sz w:val="28"/>
          <w:szCs w:val="28"/>
        </w:rPr>
        <w:t>В</w:t>
      </w:r>
      <w:r w:rsidR="006C3AA1" w:rsidRPr="00D93AA5">
        <w:rPr>
          <w:color w:val="000000"/>
          <w:sz w:val="28"/>
          <w:szCs w:val="28"/>
        </w:rPr>
        <w:t xml:space="preserve"> случае формирования фонда кап</w:t>
      </w:r>
      <w:r w:rsidRPr="00D93AA5">
        <w:rPr>
          <w:color w:val="000000"/>
          <w:sz w:val="28"/>
          <w:szCs w:val="28"/>
        </w:rPr>
        <w:t>итального ремонта на специальном счете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proofErr w:type="gramStart"/>
      <w:r w:rsidRPr="00D93AA5">
        <w:rPr>
          <w:color w:val="000000"/>
          <w:sz w:val="28"/>
          <w:szCs w:val="28"/>
        </w:rPr>
        <w:t>В случае формирования фонда капитального ремонта на счете регионального оператора собст</w:t>
      </w:r>
      <w:r w:rsidR="006C3AA1" w:rsidRPr="00D93AA5">
        <w:rPr>
          <w:color w:val="000000"/>
          <w:sz w:val="28"/>
          <w:szCs w:val="28"/>
        </w:rPr>
        <w:t>в</w:t>
      </w:r>
      <w:r w:rsidRPr="00D93AA5">
        <w:rPr>
          <w:color w:val="000000"/>
          <w:sz w:val="28"/>
          <w:szCs w:val="28"/>
        </w:rPr>
        <w:t>енниками помещений в многоквартирном доме также может быть принято решение о проведении капитального ремонта в боле ранние сроки, чем в региональной программе, для этого собст</w:t>
      </w:r>
      <w:r w:rsidR="006C3AA1" w:rsidRPr="00D93AA5">
        <w:rPr>
          <w:color w:val="000000"/>
          <w:sz w:val="28"/>
          <w:szCs w:val="28"/>
        </w:rPr>
        <w:t>в</w:t>
      </w:r>
      <w:r w:rsidRPr="00D93AA5">
        <w:rPr>
          <w:color w:val="000000"/>
          <w:sz w:val="28"/>
          <w:szCs w:val="28"/>
        </w:rPr>
        <w:t>енниками необходимо принять решение о дополнительном взносе для оплаты указанных услуг и (или) работ и порядке его уплаты.</w:t>
      </w:r>
      <w:proofErr w:type="gramEnd"/>
      <w:r w:rsidRPr="00D93AA5">
        <w:rPr>
          <w:color w:val="000000"/>
          <w:sz w:val="28"/>
          <w:szCs w:val="28"/>
        </w:rPr>
        <w:t xml:space="preserve"> При этом уплата таких платежей не может начинаться </w:t>
      </w:r>
      <w:proofErr w:type="gramStart"/>
      <w:r w:rsidRPr="00D93AA5">
        <w:rPr>
          <w:color w:val="000000"/>
          <w:sz w:val="28"/>
          <w:szCs w:val="28"/>
        </w:rPr>
        <w:t>ранее</w:t>
      </w:r>
      <w:proofErr w:type="gramEnd"/>
      <w:r w:rsidRPr="00D93AA5">
        <w:rPr>
          <w:color w:val="000000"/>
          <w:sz w:val="28"/>
          <w:szCs w:val="28"/>
        </w:rP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proofErr w:type="gramStart"/>
      <w:r w:rsidRPr="00D93AA5">
        <w:rPr>
          <w:color w:val="000000"/>
          <w:sz w:val="28"/>
          <w:szCs w:val="28"/>
        </w:rPr>
        <w:t xml:space="preserve">При формировании фонда капитального ремонта на счёте регионального оператора в случае, если до наступления установленного региональной программой срока были выполнены отдельные работы по капитальному ремонту, предусмотренные региональной программой, оплата этих работ была осуществлена без использования бюджетных средств и средств регионального оператора и при этом повторное выполнение этих работ не требуется, стоимость этих работ, засчитывается в счет исполнения </w:t>
      </w:r>
      <w:r w:rsidRPr="00D93AA5">
        <w:rPr>
          <w:color w:val="000000"/>
          <w:sz w:val="28"/>
          <w:szCs w:val="28"/>
        </w:rPr>
        <w:lastRenderedPageBreak/>
        <w:t>на будущий период</w:t>
      </w:r>
      <w:proofErr w:type="gramEnd"/>
      <w:r w:rsidRPr="00D93AA5">
        <w:rPr>
          <w:color w:val="000000"/>
          <w:sz w:val="28"/>
          <w:szCs w:val="28"/>
        </w:rPr>
        <w:t xml:space="preserve"> обязательств по уплате взносов на капитальный ремонт. Принимаемая к зачету стоимость работ не может быть выше, чем размер предельной стоимости этих работ, определенный нормативным правовым актом субъекта РФ (часть 5 статьи 181 ЖК РФ).</w:t>
      </w:r>
    </w:p>
    <w:p w:rsidR="006C3AA1" w:rsidRPr="00D93AA5" w:rsidRDefault="006C3AA1" w:rsidP="006C3AA1">
      <w:pPr>
        <w:pStyle w:val="a3"/>
        <w:shd w:val="clear" w:color="auto" w:fill="FFFFFF"/>
        <w:spacing w:before="0" w:beforeAutospacing="0" w:after="0" w:afterAutospacing="0"/>
        <w:ind w:firstLine="708"/>
        <w:jc w:val="both"/>
        <w:rPr>
          <w:color w:val="000000"/>
          <w:sz w:val="28"/>
          <w:szCs w:val="28"/>
        </w:rPr>
      </w:pPr>
    </w:p>
    <w:p w:rsidR="006C3AA1" w:rsidRPr="00D93AA5" w:rsidRDefault="009F409C" w:rsidP="006C3AA1">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 xml:space="preserve">Вправе ли общее собрание собственников помещений </w:t>
      </w:r>
    </w:p>
    <w:p w:rsidR="009F409C" w:rsidRPr="00D93AA5" w:rsidRDefault="009F409C" w:rsidP="006C3AA1">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 xml:space="preserve">в МКД принять свой тариф, в размере </w:t>
      </w:r>
      <w:proofErr w:type="gramStart"/>
      <w:r w:rsidRPr="00D93AA5">
        <w:rPr>
          <w:rFonts w:ascii="Times New Roman" w:hAnsi="Times New Roman" w:cs="Times New Roman"/>
          <w:b/>
          <w:i/>
          <w:color w:val="0070C0"/>
          <w:sz w:val="32"/>
          <w:szCs w:val="32"/>
          <w:u w:val="single"/>
        </w:rPr>
        <w:t>менее минимального</w:t>
      </w:r>
      <w:proofErr w:type="gramEnd"/>
      <w:r w:rsidRPr="00D93AA5">
        <w:rPr>
          <w:rFonts w:ascii="Times New Roman" w:hAnsi="Times New Roman" w:cs="Times New Roman"/>
          <w:b/>
          <w:i/>
          <w:color w:val="0070C0"/>
          <w:sz w:val="32"/>
          <w:szCs w:val="32"/>
          <w:u w:val="single"/>
        </w:rPr>
        <w:t xml:space="preserve"> размера взноса на капитальный ремонт, утвержденного органом власти? В какой момент может появиться возможность уменьшения тарифа?</w:t>
      </w:r>
    </w:p>
    <w:p w:rsidR="009F409C" w:rsidRPr="00D93AA5" w:rsidRDefault="009F409C" w:rsidP="006C3AA1">
      <w:pPr>
        <w:pStyle w:val="a3"/>
        <w:shd w:val="clear" w:color="auto" w:fill="FFFFFF"/>
        <w:spacing w:before="0" w:beforeAutospacing="0" w:after="0" w:afterAutospacing="0"/>
        <w:rPr>
          <w:color w:val="000000"/>
          <w:sz w:val="28"/>
          <w:szCs w:val="28"/>
        </w:rPr>
      </w:pP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proofErr w:type="gramStart"/>
      <w:r w:rsidRPr="00D93AA5">
        <w:rPr>
          <w:color w:val="000000"/>
          <w:sz w:val="28"/>
          <w:szCs w:val="28"/>
        </w:rPr>
        <w:t>Согласно пункту 1 статьи 169 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ЖК РФ, в размере, установленном нормативным правовым актом субъекта РФ, или, если соответствующее решение принято общим собранием собственников помещений в многоквартирном доме, в большем размере.</w:t>
      </w:r>
      <w:proofErr w:type="gramEnd"/>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 xml:space="preserve">Принятие общим собранием собственников помещений в МКД решения об утверждении взноса на </w:t>
      </w:r>
      <w:proofErr w:type="gramStart"/>
      <w:r w:rsidRPr="00D93AA5">
        <w:rPr>
          <w:color w:val="000000"/>
          <w:sz w:val="28"/>
          <w:szCs w:val="28"/>
        </w:rPr>
        <w:t>капитальный</w:t>
      </w:r>
      <w:proofErr w:type="gramEnd"/>
      <w:r w:rsidRPr="00D93AA5">
        <w:rPr>
          <w:color w:val="000000"/>
          <w:sz w:val="28"/>
          <w:szCs w:val="28"/>
        </w:rPr>
        <w:t xml:space="preserve"> ремонта в размере меньшем, чем установленный органом власти, жилищным законодательством не предусмотрено.</w:t>
      </w: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В то же время, частью 8 статьи 170 ЖК РФ предусмотрено, что законом субъекта РФ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C3AA1" w:rsidRPr="00D93AA5" w:rsidRDefault="006C3AA1" w:rsidP="006C3AA1">
      <w:pPr>
        <w:pStyle w:val="a3"/>
        <w:shd w:val="clear" w:color="auto" w:fill="FFFFFF"/>
        <w:spacing w:before="0" w:beforeAutospacing="0" w:after="0" w:afterAutospacing="0"/>
        <w:ind w:firstLine="708"/>
        <w:jc w:val="both"/>
        <w:rPr>
          <w:color w:val="000000"/>
          <w:sz w:val="28"/>
          <w:szCs w:val="28"/>
        </w:rPr>
      </w:pPr>
    </w:p>
    <w:p w:rsidR="006C3AA1" w:rsidRPr="00D93AA5" w:rsidRDefault="009F409C" w:rsidP="006C3AA1">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 xml:space="preserve">С какого момента возникает обязанность </w:t>
      </w:r>
    </w:p>
    <w:p w:rsidR="006C3AA1" w:rsidRPr="00D93AA5" w:rsidRDefault="009F409C" w:rsidP="006C3AA1">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 xml:space="preserve">по уплате взносов на капитальный ремонт </w:t>
      </w:r>
    </w:p>
    <w:p w:rsidR="009F409C" w:rsidRPr="00D93AA5" w:rsidRDefault="009F409C" w:rsidP="006C3AA1">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общего имущества в многоквартирных домах?</w:t>
      </w:r>
    </w:p>
    <w:p w:rsidR="009F409C" w:rsidRPr="00D93AA5" w:rsidRDefault="009F409C" w:rsidP="006C3AA1">
      <w:pPr>
        <w:pStyle w:val="a3"/>
        <w:shd w:val="clear" w:color="auto" w:fill="FFFFFF"/>
        <w:spacing w:before="0" w:beforeAutospacing="0" w:after="0" w:afterAutospacing="0"/>
        <w:ind w:left="720"/>
        <w:rPr>
          <w:color w:val="000000"/>
          <w:sz w:val="28"/>
          <w:szCs w:val="28"/>
        </w:rPr>
      </w:pP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proofErr w:type="gramStart"/>
      <w:r w:rsidRPr="00D93AA5">
        <w:rPr>
          <w:color w:val="000000"/>
          <w:sz w:val="28"/>
          <w:szCs w:val="28"/>
        </w:rPr>
        <w:t xml:space="preserve">В соответствии с частью 3 статьи 169 Жилищного кодекса РФ, обязанность по уплате взносов на капитальный ремонт возникает у собственников по истечении восьми календарных месяцев, если более </w:t>
      </w:r>
      <w:r w:rsidRPr="00D93AA5">
        <w:rPr>
          <w:color w:val="000000"/>
          <w:sz w:val="28"/>
          <w:szCs w:val="28"/>
        </w:rPr>
        <w:lastRenderedPageBreak/>
        <w:t>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6C3AA1" w:rsidRPr="00D93AA5" w:rsidRDefault="006C3AA1" w:rsidP="006C3AA1">
      <w:pPr>
        <w:pStyle w:val="a3"/>
        <w:shd w:val="clear" w:color="auto" w:fill="FFFFFF"/>
        <w:spacing w:before="0" w:beforeAutospacing="0" w:after="0" w:afterAutospacing="0"/>
        <w:ind w:firstLine="708"/>
        <w:jc w:val="both"/>
        <w:rPr>
          <w:color w:val="000000"/>
          <w:sz w:val="28"/>
          <w:szCs w:val="28"/>
        </w:rPr>
      </w:pPr>
    </w:p>
    <w:p w:rsidR="006C3AA1" w:rsidRPr="00D93AA5" w:rsidRDefault="009F409C" w:rsidP="006C3AA1">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 xml:space="preserve">Нужно ли платить на капитальный ремонт, </w:t>
      </w:r>
    </w:p>
    <w:p w:rsidR="009F409C" w:rsidRPr="00D93AA5" w:rsidRDefault="009F409C" w:rsidP="006C3AA1">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если дом признан аварийным?</w:t>
      </w:r>
    </w:p>
    <w:p w:rsidR="009F409C" w:rsidRPr="00D93AA5" w:rsidRDefault="009F409C" w:rsidP="006C3AA1">
      <w:pPr>
        <w:pStyle w:val="a3"/>
        <w:shd w:val="clear" w:color="auto" w:fill="FFFFFF"/>
        <w:spacing w:before="0" w:beforeAutospacing="0" w:after="0" w:afterAutospacing="0"/>
        <w:ind w:left="720"/>
        <w:rPr>
          <w:rFonts w:eastAsiaTheme="minorHAnsi"/>
          <w:color w:val="000000"/>
          <w:sz w:val="28"/>
          <w:szCs w:val="28"/>
          <w:lang w:eastAsia="en-US"/>
        </w:rPr>
      </w:pP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proofErr w:type="gramStart"/>
      <w:r w:rsidRPr="00D93AA5">
        <w:rPr>
          <w:color w:val="000000"/>
          <w:sz w:val="28"/>
          <w:szCs w:val="28"/>
        </w:rPr>
        <w:t>Региональная программа капитального ремонта общего имущества в многоквартирных домах в соответствии с п. 1 ч. 2 ст. 168 ЖК РФ включает в себя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p>
    <w:p w:rsidR="009F409C" w:rsidRPr="00D93AA5" w:rsidRDefault="009F409C" w:rsidP="006C3AA1">
      <w:pPr>
        <w:pStyle w:val="a3"/>
        <w:shd w:val="clear" w:color="auto" w:fill="FFFFFF"/>
        <w:spacing w:before="0" w:beforeAutospacing="0" w:after="0" w:afterAutospacing="0"/>
        <w:jc w:val="both"/>
        <w:rPr>
          <w:color w:val="000000"/>
          <w:sz w:val="28"/>
          <w:szCs w:val="28"/>
        </w:rPr>
      </w:pPr>
      <w:proofErr w:type="gramStart"/>
      <w:r w:rsidRPr="00D93AA5">
        <w:rPr>
          <w:color w:val="000000"/>
          <w:sz w:val="28"/>
          <w:szCs w:val="28"/>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70 %,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w:t>
      </w:r>
      <w:proofErr w:type="gramEnd"/>
      <w:r w:rsidRPr="00D93AA5">
        <w:rPr>
          <w:color w:val="000000"/>
          <w:sz w:val="28"/>
          <w:szCs w:val="28"/>
        </w:rPr>
        <w:t xml:space="preserve"> </w:t>
      </w:r>
      <w:proofErr w:type="gramStart"/>
      <w:r w:rsidRPr="00D93AA5">
        <w:rPr>
          <w:color w:val="000000"/>
          <w:sz w:val="28"/>
          <w:szCs w:val="28"/>
        </w:rPr>
        <w:t>расчете</w:t>
      </w:r>
      <w:proofErr w:type="gramEnd"/>
      <w:r w:rsidRPr="00D93AA5">
        <w:rPr>
          <w:color w:val="000000"/>
          <w:sz w:val="28"/>
          <w:szCs w:val="28"/>
        </w:rPr>
        <w:t xml:space="preserve">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Региональную программу капитального ремонта формирует субъект РФ на основании данных муниципалитета. Если дом признан аварийным в установленном порядке (порядок установлен постановлением Правительства РФ от 28.01.2006 № 47), то он не должен был попасть в региональную программу капитального ремонта. Для исключения такого дома из региональной программы целесообразно обратиться в орган местного самоуправления и орган государственной власти субъекта РФ, утвердивший программу.</w:t>
      </w: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В соответствии с нормативным правовым актом субъекта Российской Федерации в региональную программу капитального ремонта не включаются МКД,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proofErr w:type="gramStart"/>
      <w:r w:rsidRPr="00D93AA5">
        <w:rPr>
          <w:color w:val="000000"/>
          <w:sz w:val="28"/>
          <w:szCs w:val="28"/>
        </w:rPr>
        <w:t xml:space="preserve">Частью 1 ст. 208 Кодекса административного судопроизводства Российской Федерации закреплено право лиц, в отношении которых применен нормативный акт, а также лиц,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обратиться с административным исковым </w:t>
      </w:r>
      <w:r w:rsidRPr="00D93AA5">
        <w:rPr>
          <w:color w:val="000000"/>
          <w:sz w:val="28"/>
          <w:szCs w:val="28"/>
        </w:rPr>
        <w:lastRenderedPageBreak/>
        <w:t>заявлением о признании нормативного правового акта не действующим полностью или в</w:t>
      </w:r>
      <w:proofErr w:type="gramEnd"/>
      <w:r w:rsidRPr="00D93AA5">
        <w:rPr>
          <w:color w:val="000000"/>
          <w:sz w:val="28"/>
          <w:szCs w:val="28"/>
        </w:rPr>
        <w:t xml:space="preserve"> части. </w:t>
      </w:r>
      <w:proofErr w:type="gramStart"/>
      <w:r w:rsidRPr="00D93AA5">
        <w:rPr>
          <w:color w:val="000000"/>
          <w:sz w:val="28"/>
          <w:szCs w:val="28"/>
        </w:rPr>
        <w:t>Общественные объединения и иные негосударственные некоммерческие организации на основании результатов общественного контроля также вправе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w:t>
      </w:r>
      <w:proofErr w:type="gramEnd"/>
      <w:r w:rsidRPr="00D93AA5">
        <w:rPr>
          <w:color w:val="000000"/>
          <w:sz w:val="28"/>
          <w:szCs w:val="28"/>
        </w:rPr>
        <w:t xml:space="preserve">. </w:t>
      </w:r>
      <w:proofErr w:type="gramStart"/>
      <w:r w:rsidRPr="00D93AA5">
        <w:rPr>
          <w:color w:val="000000"/>
          <w:sz w:val="28"/>
          <w:szCs w:val="28"/>
        </w:rPr>
        <w:t>3 ч. 3 Федерального закона от 21.07.2014 № 212-ФЗ "Об основах общественного контроля в Российской Федерации").</w:t>
      </w:r>
      <w:proofErr w:type="gramEnd"/>
    </w:p>
    <w:p w:rsidR="009F409C" w:rsidRPr="00D93AA5" w:rsidRDefault="009F409C" w:rsidP="006C3AA1">
      <w:pPr>
        <w:pStyle w:val="a3"/>
        <w:shd w:val="clear" w:color="auto" w:fill="FFFFFF"/>
        <w:spacing w:before="0" w:beforeAutospacing="0" w:after="0" w:afterAutospacing="0"/>
        <w:ind w:firstLine="708"/>
        <w:jc w:val="both"/>
        <w:rPr>
          <w:color w:val="000000"/>
          <w:sz w:val="28"/>
          <w:szCs w:val="28"/>
        </w:rPr>
      </w:pPr>
      <w:proofErr w:type="gramStart"/>
      <w:r w:rsidRPr="00D93AA5">
        <w:rPr>
          <w:color w:val="000000"/>
          <w:sz w:val="28"/>
          <w:szCs w:val="28"/>
        </w:rPr>
        <w:t>Важно отметить, что в соответствии со ст. 184 ЖК РФ,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ЖК РФ на основании решения собственников помещений в этом многоквартирном доме о его сносе</w:t>
      </w:r>
      <w:proofErr w:type="gramEnd"/>
      <w:r w:rsidRPr="00D93AA5">
        <w:rPr>
          <w:color w:val="000000"/>
          <w:sz w:val="28"/>
          <w:szCs w:val="28"/>
        </w:rPr>
        <w:t xml:space="preserve"> или реконструкции в порядке, установленном нормативным правовым актом субъекта РФ.</w:t>
      </w:r>
    </w:p>
    <w:p w:rsidR="006C3AA1" w:rsidRPr="00D93AA5" w:rsidRDefault="006C3AA1" w:rsidP="006C3AA1">
      <w:pPr>
        <w:pStyle w:val="a3"/>
        <w:shd w:val="clear" w:color="auto" w:fill="FFFFFF"/>
        <w:spacing w:before="0" w:beforeAutospacing="0" w:after="0" w:afterAutospacing="0"/>
        <w:ind w:firstLine="708"/>
        <w:jc w:val="both"/>
        <w:rPr>
          <w:color w:val="000000"/>
          <w:sz w:val="28"/>
          <w:szCs w:val="28"/>
        </w:rPr>
      </w:pPr>
    </w:p>
    <w:p w:rsidR="00D93AA5" w:rsidRPr="00D93AA5" w:rsidRDefault="009F409C" w:rsidP="006C3AA1">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 xml:space="preserve">Что необходимо учитывать при установлении </w:t>
      </w:r>
    </w:p>
    <w:p w:rsidR="009F409C" w:rsidRPr="00D93AA5" w:rsidRDefault="009F409C" w:rsidP="006C3AA1">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минимального размера взноса на капитальный ремонт?</w:t>
      </w:r>
    </w:p>
    <w:p w:rsidR="009F409C" w:rsidRPr="00D93AA5" w:rsidRDefault="009F409C" w:rsidP="006C3AA1">
      <w:pPr>
        <w:pStyle w:val="a3"/>
        <w:shd w:val="clear" w:color="auto" w:fill="FFFFFF"/>
        <w:spacing w:before="0" w:beforeAutospacing="0" w:after="0" w:afterAutospacing="0"/>
        <w:ind w:left="720"/>
        <w:rPr>
          <w:color w:val="000000"/>
          <w:sz w:val="28"/>
          <w:szCs w:val="28"/>
        </w:rPr>
      </w:pPr>
    </w:p>
    <w:p w:rsidR="009F409C" w:rsidRPr="00D93AA5" w:rsidRDefault="009F409C" w:rsidP="00D93AA5">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Приказом Минстроя России от 07.02.2014 № 41/</w:t>
      </w:r>
      <w:proofErr w:type="spellStart"/>
      <w:proofErr w:type="gramStart"/>
      <w:r w:rsidRPr="00D93AA5">
        <w:rPr>
          <w:color w:val="000000"/>
          <w:sz w:val="28"/>
          <w:szCs w:val="28"/>
        </w:rPr>
        <w:t>пр</w:t>
      </w:r>
      <w:proofErr w:type="spellEnd"/>
      <w:proofErr w:type="gramEnd"/>
      <w:r w:rsidRPr="00D93AA5">
        <w:rPr>
          <w:color w:val="000000"/>
          <w:sz w:val="28"/>
          <w:szCs w:val="28"/>
        </w:rPr>
        <w:t xml:space="preserve"> утверждены методические рекомендации по установлению субъектом Российской Федерации минимального размера взноса на капитальный ремонт общего имущества в многоквартирных домах.</w:t>
      </w:r>
    </w:p>
    <w:p w:rsidR="009F409C" w:rsidRPr="00D93AA5" w:rsidRDefault="009F409C" w:rsidP="00D93AA5">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В соответствии с положениями пунктов 1.1.1 – 1.1.4 указанных рекомендаций установление субъектом Российской Федерации минимального размера взноса на капитальный ремонт общего имущества в МКД рекомендуется осуществлять на основе следующих принципов:</w:t>
      </w:r>
    </w:p>
    <w:p w:rsidR="009F409C" w:rsidRPr="00D93AA5" w:rsidRDefault="009F409C" w:rsidP="00D93AA5">
      <w:pPr>
        <w:pStyle w:val="a3"/>
        <w:shd w:val="clear" w:color="auto" w:fill="FFFFFF"/>
        <w:spacing w:before="0" w:beforeAutospacing="0" w:after="0" w:afterAutospacing="0"/>
        <w:ind w:firstLine="708"/>
        <w:jc w:val="both"/>
        <w:rPr>
          <w:color w:val="000000"/>
          <w:sz w:val="28"/>
          <w:szCs w:val="28"/>
        </w:rPr>
      </w:pPr>
      <w:proofErr w:type="gramStart"/>
      <w:r w:rsidRPr="00D93AA5">
        <w:rPr>
          <w:color w:val="000000"/>
          <w:sz w:val="28"/>
          <w:szCs w:val="28"/>
        </w:rPr>
        <w:t>- 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w:t>
      </w:r>
      <w:proofErr w:type="gramEnd"/>
      <w:r w:rsidRPr="00D93AA5">
        <w:rPr>
          <w:color w:val="000000"/>
          <w:sz w:val="28"/>
          <w:szCs w:val="28"/>
        </w:rPr>
        <w:t>, конструктивных и технических параметров многоквартирных домов;</w:t>
      </w:r>
    </w:p>
    <w:p w:rsidR="009F409C" w:rsidRPr="00D93AA5" w:rsidRDefault="009F409C" w:rsidP="00D93AA5">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 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9F409C" w:rsidRPr="00D93AA5" w:rsidRDefault="009F409C" w:rsidP="00D93AA5">
      <w:pPr>
        <w:pStyle w:val="a3"/>
        <w:shd w:val="clear" w:color="auto" w:fill="FFFFFF"/>
        <w:spacing w:before="0" w:beforeAutospacing="0" w:after="0" w:afterAutospacing="0"/>
        <w:ind w:firstLine="708"/>
        <w:jc w:val="both"/>
        <w:rPr>
          <w:color w:val="000000"/>
          <w:sz w:val="28"/>
          <w:szCs w:val="28"/>
        </w:rPr>
      </w:pPr>
      <w:proofErr w:type="gramStart"/>
      <w:r w:rsidRPr="00D93AA5">
        <w:rPr>
          <w:color w:val="000000"/>
          <w:sz w:val="28"/>
          <w:szCs w:val="28"/>
        </w:rPr>
        <w:lastRenderedPageBreak/>
        <w:t>- достаточность финансовых средств, формируемых исходя из устанавливаемого минимального размера взноса, определяется с учетом планируемых мер финансовой поддержки за счет средств федерального бюджета, бюджета субъекта Российской Федерации, местных бюджетов в соответствии со статьей 191 ЖК РФ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статьей 168 ЖК РФ;</w:t>
      </w:r>
      <w:proofErr w:type="gramEnd"/>
    </w:p>
    <w:p w:rsidR="009F409C" w:rsidRPr="00D93AA5" w:rsidRDefault="009F409C" w:rsidP="00D93AA5">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 изменение минимального размера взноса в течение срока реализации региональной программы капитального ремонта должно приводить к сокращению потребности в предоставлении финансовой бюджетной поддержки.</w:t>
      </w:r>
    </w:p>
    <w:p w:rsidR="00D93AA5" w:rsidRPr="00D93AA5" w:rsidRDefault="00D93AA5" w:rsidP="00D93AA5">
      <w:pPr>
        <w:pStyle w:val="a3"/>
        <w:shd w:val="clear" w:color="auto" w:fill="FFFFFF"/>
        <w:spacing w:before="0" w:beforeAutospacing="0" w:after="0" w:afterAutospacing="0"/>
        <w:ind w:firstLine="708"/>
        <w:jc w:val="both"/>
        <w:rPr>
          <w:color w:val="000000"/>
          <w:sz w:val="28"/>
          <w:szCs w:val="28"/>
        </w:rPr>
      </w:pPr>
    </w:p>
    <w:p w:rsidR="00D93AA5" w:rsidRPr="00D93AA5" w:rsidRDefault="006C3AA1" w:rsidP="00D93AA5">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 xml:space="preserve">С какого момента производится начисление взносов на капремонт: с момента возникновения обязанности </w:t>
      </w:r>
    </w:p>
    <w:p w:rsidR="00D93AA5" w:rsidRPr="00D93AA5" w:rsidRDefault="006C3AA1" w:rsidP="00D93AA5">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 xml:space="preserve">по уплате взносов на капитальный ремонт или </w:t>
      </w:r>
    </w:p>
    <w:p w:rsidR="009F409C" w:rsidRPr="00D93AA5" w:rsidRDefault="006C3AA1" w:rsidP="00D93AA5">
      <w:pPr>
        <w:shd w:val="clear" w:color="auto" w:fill="FFFFFF"/>
        <w:spacing w:after="0" w:line="240" w:lineRule="auto"/>
        <w:jc w:val="center"/>
        <w:rPr>
          <w:rFonts w:ascii="Times New Roman" w:hAnsi="Times New Roman" w:cs="Times New Roman"/>
          <w:b/>
          <w:i/>
          <w:color w:val="0070C0"/>
          <w:sz w:val="32"/>
          <w:szCs w:val="32"/>
          <w:u w:val="single"/>
        </w:rPr>
      </w:pPr>
      <w:r w:rsidRPr="00D93AA5">
        <w:rPr>
          <w:rFonts w:ascii="Times New Roman" w:hAnsi="Times New Roman" w:cs="Times New Roman"/>
          <w:b/>
          <w:i/>
          <w:color w:val="0070C0"/>
          <w:sz w:val="32"/>
          <w:szCs w:val="32"/>
          <w:u w:val="single"/>
        </w:rPr>
        <w:t>принятия решения о способе формирования фонда КР</w:t>
      </w:r>
      <w:r w:rsidR="009F409C" w:rsidRPr="00D93AA5">
        <w:rPr>
          <w:rFonts w:ascii="Times New Roman" w:hAnsi="Times New Roman" w:cs="Times New Roman"/>
          <w:b/>
          <w:i/>
          <w:color w:val="0070C0"/>
          <w:sz w:val="32"/>
          <w:szCs w:val="32"/>
          <w:u w:val="single"/>
        </w:rPr>
        <w:t>?</w:t>
      </w:r>
    </w:p>
    <w:p w:rsidR="009F409C" w:rsidRPr="00D93AA5" w:rsidRDefault="009F409C" w:rsidP="00D93AA5">
      <w:pPr>
        <w:pStyle w:val="a3"/>
        <w:shd w:val="clear" w:color="auto" w:fill="FFFFFF"/>
        <w:spacing w:before="0" w:beforeAutospacing="0" w:after="0" w:afterAutospacing="0"/>
        <w:ind w:left="720"/>
        <w:rPr>
          <w:color w:val="000000"/>
          <w:sz w:val="28"/>
          <w:szCs w:val="28"/>
        </w:rPr>
      </w:pPr>
    </w:p>
    <w:p w:rsidR="009F409C" w:rsidRPr="00D93AA5" w:rsidRDefault="009F409C" w:rsidP="00D93AA5">
      <w:pPr>
        <w:pStyle w:val="a3"/>
        <w:shd w:val="clear" w:color="auto" w:fill="FFFFFF"/>
        <w:spacing w:before="0" w:beforeAutospacing="0" w:after="0" w:afterAutospacing="0"/>
        <w:ind w:firstLine="708"/>
        <w:jc w:val="both"/>
        <w:rPr>
          <w:color w:val="000000"/>
          <w:sz w:val="28"/>
          <w:szCs w:val="28"/>
        </w:rPr>
      </w:pPr>
      <w:proofErr w:type="gramStart"/>
      <w:r w:rsidRPr="00D93AA5">
        <w:rPr>
          <w:color w:val="000000"/>
          <w:sz w:val="28"/>
          <w:szCs w:val="28"/>
        </w:rPr>
        <w:t>Согласно части 3 статьи 169 ЖК РФ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9F409C" w:rsidRPr="00D93AA5" w:rsidRDefault="009F409C" w:rsidP="00D93AA5">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Таким образом, начисления будут осуществляться с момента наступления обязанности по уплате взносов на капитальный ремонт согласно части 3 статьи 169 ЖК РФ.</w:t>
      </w:r>
    </w:p>
    <w:p w:rsidR="009F409C" w:rsidRPr="00D93AA5" w:rsidRDefault="009F409C" w:rsidP="00D93AA5">
      <w:pPr>
        <w:pStyle w:val="a3"/>
        <w:shd w:val="clear" w:color="auto" w:fill="FFFFFF"/>
        <w:spacing w:before="0" w:beforeAutospacing="0" w:after="0" w:afterAutospacing="0"/>
        <w:ind w:firstLine="708"/>
        <w:jc w:val="both"/>
        <w:rPr>
          <w:color w:val="000000"/>
          <w:sz w:val="28"/>
          <w:szCs w:val="28"/>
        </w:rPr>
      </w:pPr>
      <w:r w:rsidRPr="00D93AA5">
        <w:rPr>
          <w:color w:val="000000"/>
          <w:sz w:val="28"/>
          <w:szCs w:val="28"/>
        </w:rPr>
        <w:t xml:space="preserve">При этом в случае, если региональный оператор (лицо, </w:t>
      </w:r>
      <w:r w:rsidR="00D93AA5" w:rsidRPr="00D93AA5">
        <w:rPr>
          <w:color w:val="000000"/>
          <w:sz w:val="28"/>
          <w:szCs w:val="28"/>
        </w:rPr>
        <w:t>уполномоченное</w:t>
      </w:r>
      <w:r w:rsidRPr="00D93AA5">
        <w:rPr>
          <w:color w:val="000000"/>
          <w:sz w:val="28"/>
          <w:szCs w:val="28"/>
        </w:rPr>
        <w:t xml:space="preserve"> на представление платежных документов) не представил платежные документы в установленный срок, проценты за несвоевременную оплату взносов на капитальный ремонт с собственников помещений в многоквартирном доме взиматься не должны.</w:t>
      </w:r>
    </w:p>
    <w:p w:rsidR="003478B6" w:rsidRDefault="003478B6" w:rsidP="00D93AA5">
      <w:pPr>
        <w:pStyle w:val="a3"/>
        <w:shd w:val="clear" w:color="auto" w:fill="FFFFFF"/>
        <w:spacing w:before="0" w:beforeAutospacing="0" w:after="0" w:afterAutospacing="0"/>
        <w:rPr>
          <w:rFonts w:ascii="Arial" w:hAnsi="Arial" w:cs="Arial"/>
          <w:color w:val="000000"/>
          <w:sz w:val="21"/>
          <w:szCs w:val="21"/>
        </w:rPr>
      </w:pPr>
    </w:p>
    <w:p w:rsidR="003478B6" w:rsidRDefault="003478B6" w:rsidP="00F223FA">
      <w:pPr>
        <w:pStyle w:val="a3"/>
        <w:shd w:val="clear" w:color="auto" w:fill="FFFFFF"/>
        <w:spacing w:before="0" w:beforeAutospacing="0" w:after="0" w:afterAutospacing="0"/>
        <w:rPr>
          <w:rFonts w:ascii="Arial" w:hAnsi="Arial" w:cs="Arial"/>
          <w:color w:val="000000"/>
          <w:sz w:val="21"/>
          <w:szCs w:val="21"/>
        </w:rPr>
      </w:pPr>
    </w:p>
    <w:p w:rsidR="004A67A2" w:rsidRPr="00990250" w:rsidRDefault="004A67A2" w:rsidP="00F223FA">
      <w:pPr>
        <w:pStyle w:val="a3"/>
        <w:shd w:val="clear" w:color="auto" w:fill="FFFFFF"/>
        <w:spacing w:before="0" w:beforeAutospacing="0" w:after="0" w:afterAutospacing="0"/>
        <w:ind w:firstLine="708"/>
        <w:jc w:val="both"/>
        <w:rPr>
          <w:color w:val="000000"/>
          <w:sz w:val="28"/>
          <w:szCs w:val="28"/>
        </w:rPr>
      </w:pPr>
    </w:p>
    <w:sectPr w:rsidR="004A67A2" w:rsidRPr="00990250" w:rsidSect="00F223FA">
      <w:pgSz w:w="11906" w:h="16838"/>
      <w:pgMar w:top="1276" w:right="99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15398"/>
    <w:rsid w:val="000256F8"/>
    <w:rsid w:val="000341A7"/>
    <w:rsid w:val="000612C7"/>
    <w:rsid w:val="000713FF"/>
    <w:rsid w:val="00073CC1"/>
    <w:rsid w:val="00080F43"/>
    <w:rsid w:val="00092FBE"/>
    <w:rsid w:val="00093AF0"/>
    <w:rsid w:val="000951C9"/>
    <w:rsid w:val="000D2BFF"/>
    <w:rsid w:val="000D7114"/>
    <w:rsid w:val="00104E0E"/>
    <w:rsid w:val="00107B38"/>
    <w:rsid w:val="001469A6"/>
    <w:rsid w:val="001C4E84"/>
    <w:rsid w:val="001C6354"/>
    <w:rsid w:val="001D123E"/>
    <w:rsid w:val="001F09B8"/>
    <w:rsid w:val="00232552"/>
    <w:rsid w:val="00232B09"/>
    <w:rsid w:val="00234B51"/>
    <w:rsid w:val="002500FD"/>
    <w:rsid w:val="002738D1"/>
    <w:rsid w:val="002904A3"/>
    <w:rsid w:val="002A7FD1"/>
    <w:rsid w:val="002B1770"/>
    <w:rsid w:val="002B469B"/>
    <w:rsid w:val="002E5249"/>
    <w:rsid w:val="00301311"/>
    <w:rsid w:val="003053E4"/>
    <w:rsid w:val="00306931"/>
    <w:rsid w:val="0034532F"/>
    <w:rsid w:val="003478B6"/>
    <w:rsid w:val="00360800"/>
    <w:rsid w:val="00376452"/>
    <w:rsid w:val="00390BBD"/>
    <w:rsid w:val="003C1A0B"/>
    <w:rsid w:val="003D541C"/>
    <w:rsid w:val="003E79D8"/>
    <w:rsid w:val="003F7211"/>
    <w:rsid w:val="0040243E"/>
    <w:rsid w:val="004041FB"/>
    <w:rsid w:val="00416DB0"/>
    <w:rsid w:val="00464FB3"/>
    <w:rsid w:val="00470602"/>
    <w:rsid w:val="004A67A2"/>
    <w:rsid w:val="004B309A"/>
    <w:rsid w:val="004C4225"/>
    <w:rsid w:val="005054EC"/>
    <w:rsid w:val="00512F68"/>
    <w:rsid w:val="00517040"/>
    <w:rsid w:val="00521FC5"/>
    <w:rsid w:val="00536013"/>
    <w:rsid w:val="0054320E"/>
    <w:rsid w:val="0055068B"/>
    <w:rsid w:val="005A6131"/>
    <w:rsid w:val="005B7BD5"/>
    <w:rsid w:val="005D6455"/>
    <w:rsid w:val="005F00C3"/>
    <w:rsid w:val="005F37AA"/>
    <w:rsid w:val="006277A3"/>
    <w:rsid w:val="00631AAE"/>
    <w:rsid w:val="006457EC"/>
    <w:rsid w:val="00646F5B"/>
    <w:rsid w:val="00652813"/>
    <w:rsid w:val="00662B34"/>
    <w:rsid w:val="0066481A"/>
    <w:rsid w:val="00665019"/>
    <w:rsid w:val="006A548A"/>
    <w:rsid w:val="006C395E"/>
    <w:rsid w:val="006C3AA1"/>
    <w:rsid w:val="006E15D4"/>
    <w:rsid w:val="006E673A"/>
    <w:rsid w:val="00733270"/>
    <w:rsid w:val="007954D5"/>
    <w:rsid w:val="0079562A"/>
    <w:rsid w:val="007A7857"/>
    <w:rsid w:val="007B03EC"/>
    <w:rsid w:val="007D1791"/>
    <w:rsid w:val="007F1E6F"/>
    <w:rsid w:val="008157E9"/>
    <w:rsid w:val="00856BFD"/>
    <w:rsid w:val="00862442"/>
    <w:rsid w:val="00875332"/>
    <w:rsid w:val="00897824"/>
    <w:rsid w:val="008B09E5"/>
    <w:rsid w:val="008D372C"/>
    <w:rsid w:val="008F1568"/>
    <w:rsid w:val="00953560"/>
    <w:rsid w:val="00990250"/>
    <w:rsid w:val="00997E05"/>
    <w:rsid w:val="009F409C"/>
    <w:rsid w:val="00A37B65"/>
    <w:rsid w:val="00A71FAC"/>
    <w:rsid w:val="00A81314"/>
    <w:rsid w:val="00A948A1"/>
    <w:rsid w:val="00AD3854"/>
    <w:rsid w:val="00AF7A97"/>
    <w:rsid w:val="00B109A5"/>
    <w:rsid w:val="00B3094E"/>
    <w:rsid w:val="00B401F4"/>
    <w:rsid w:val="00BE0AAD"/>
    <w:rsid w:val="00BE6560"/>
    <w:rsid w:val="00C034E9"/>
    <w:rsid w:val="00C23CE9"/>
    <w:rsid w:val="00C42EAD"/>
    <w:rsid w:val="00C45B49"/>
    <w:rsid w:val="00C9024E"/>
    <w:rsid w:val="00CA002E"/>
    <w:rsid w:val="00CD73AA"/>
    <w:rsid w:val="00CE02E6"/>
    <w:rsid w:val="00CE2F8C"/>
    <w:rsid w:val="00CF6505"/>
    <w:rsid w:val="00D00801"/>
    <w:rsid w:val="00D17FCC"/>
    <w:rsid w:val="00D21A3C"/>
    <w:rsid w:val="00D55837"/>
    <w:rsid w:val="00D62B18"/>
    <w:rsid w:val="00D93AA5"/>
    <w:rsid w:val="00DF0DB5"/>
    <w:rsid w:val="00E071D1"/>
    <w:rsid w:val="00E10910"/>
    <w:rsid w:val="00E13D20"/>
    <w:rsid w:val="00E173FE"/>
    <w:rsid w:val="00E31003"/>
    <w:rsid w:val="00E4654D"/>
    <w:rsid w:val="00E50293"/>
    <w:rsid w:val="00E53976"/>
    <w:rsid w:val="00E82EBF"/>
    <w:rsid w:val="00EE4498"/>
    <w:rsid w:val="00EE70A1"/>
    <w:rsid w:val="00EF7B94"/>
    <w:rsid w:val="00F223FA"/>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1987</TotalTime>
  <Pages>1</Pages>
  <Words>1949</Words>
  <Characters>11112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45</cp:revision>
  <cp:lastPrinted>2020-05-22T02:25:00Z</cp:lastPrinted>
  <dcterms:created xsi:type="dcterms:W3CDTF">2018-09-24T09:07:00Z</dcterms:created>
  <dcterms:modified xsi:type="dcterms:W3CDTF">2020-05-22T02:32:00Z</dcterms:modified>
</cp:coreProperties>
</file>